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ind w:hanging="0" w:start="0" w:end="0"/>
        <w:jc w:val="both"/>
        <w:rPr>
          <w:rStyle w:val="Strong"/>
          <w:rFonts w:ascii="DM Sans" w:hAnsi="DM Sans"/>
          <w:color w:val="5983B0"/>
          <w:sz w:val="20"/>
          <w:szCs w:val="20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445385" cy="1293495"/>
            <wp:effectExtent l="0" t="0" r="0" b="0"/>
            <wp:wrapSquare wrapText="largest"/>
            <wp:docPr id="1" name="Imagen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bidi w:val="0"/>
        <w:spacing w:before="0" w:after="0"/>
        <w:jc w:val="both"/>
        <w:rPr>
          <w:rStyle w:val="Strong"/>
          <w:rFonts w:ascii="DM Sans" w:hAnsi="DM Sans"/>
          <w:color w:val="5983B0"/>
          <w:sz w:val="20"/>
          <w:szCs w:val="20"/>
        </w:rPr>
      </w:pPr>
      <w:r>
        <w:rPr/>
      </w:r>
    </w:p>
    <w:p>
      <w:pPr>
        <w:pStyle w:val="BodyText"/>
        <w:bidi w:val="0"/>
        <w:spacing w:before="0" w:after="0"/>
        <w:jc w:val="both"/>
        <w:rPr>
          <w:rStyle w:val="Strong"/>
          <w:rFonts w:ascii="DM Sans" w:hAnsi="DM Sans"/>
          <w:color w:val="5983B0"/>
          <w:sz w:val="20"/>
          <w:szCs w:val="20"/>
        </w:rPr>
      </w:pPr>
      <w:r>
        <w:rPr/>
      </w:r>
    </w:p>
    <w:p>
      <w:pPr>
        <w:pStyle w:val="BodyText"/>
        <w:bidi w:val="0"/>
        <w:spacing w:before="0" w:after="0"/>
        <w:jc w:val="both"/>
        <w:rPr>
          <w:rStyle w:val="Strong"/>
          <w:rFonts w:ascii="DM Sans" w:hAnsi="DM Sans"/>
          <w:color w:val="5983B0"/>
          <w:sz w:val="20"/>
          <w:szCs w:val="20"/>
        </w:rPr>
      </w:pPr>
      <w:r>
        <w:rPr/>
      </w:r>
    </w:p>
    <w:p>
      <w:pPr>
        <w:pStyle w:val="BodyText"/>
        <w:bidi w:val="0"/>
        <w:spacing w:before="0" w:after="0"/>
        <w:jc w:val="both"/>
        <w:rPr>
          <w:rStyle w:val="Strong"/>
          <w:rFonts w:ascii="DM Sans" w:hAnsi="DM Sans"/>
          <w:color w:val="5983B0"/>
          <w:sz w:val="20"/>
          <w:szCs w:val="20"/>
        </w:rPr>
      </w:pPr>
      <w:r>
        <w:rPr/>
      </w:r>
    </w:p>
    <w:p>
      <w:pPr>
        <w:pStyle w:val="BodyText"/>
        <w:bidi w:val="0"/>
        <w:spacing w:before="0" w:after="0"/>
        <w:jc w:val="both"/>
        <w:rPr>
          <w:rStyle w:val="Strong"/>
          <w:rFonts w:ascii="DM Sans" w:hAnsi="DM Sans"/>
          <w:color w:val="5983B0"/>
          <w:sz w:val="20"/>
          <w:szCs w:val="20"/>
        </w:rPr>
      </w:pPr>
      <w:r>
        <w:rPr/>
      </w:r>
    </w:p>
    <w:p>
      <w:pPr>
        <w:pStyle w:val="BodyText"/>
        <w:bidi w:val="0"/>
        <w:spacing w:before="0" w:after="0"/>
        <w:jc w:val="both"/>
        <w:rPr>
          <w:rStyle w:val="Strong"/>
          <w:rFonts w:ascii="DM Sans" w:hAnsi="DM Sans"/>
          <w:color w:val="5983B0"/>
          <w:sz w:val="20"/>
          <w:szCs w:val="20"/>
        </w:rPr>
      </w:pPr>
      <w:r>
        <w:rPr/>
      </w:r>
    </w:p>
    <w:p>
      <w:pPr>
        <w:pStyle w:val="BodyText"/>
        <w:bidi w:val="0"/>
        <w:spacing w:before="0" w:after="0"/>
        <w:jc w:val="both"/>
        <w:rPr/>
      </w:pPr>
      <w:r>
        <w:rPr>
          <w:rStyle w:val="Strong"/>
          <w:rFonts w:ascii="DM Sans" w:hAnsi="DM Sans"/>
          <w:color w:val="5983B0"/>
          <w:sz w:val="20"/>
          <w:szCs w:val="20"/>
        </w:rPr>
        <w:t xml:space="preserve">Desde EUROPE DIRECT A Coruña agradecemos o interese en formar parte da </w:t>
      </w:r>
      <w:r>
        <w:rPr>
          <w:rStyle w:val="Strong"/>
          <w:rFonts w:ascii="DM Sans" w:hAnsi="DM Sans"/>
          <w:color w:val="5983B0"/>
          <w:sz w:val="20"/>
          <w:szCs w:val="20"/>
        </w:rPr>
        <w:t>rede</w:t>
      </w:r>
      <w:r>
        <w:rPr>
          <w:rStyle w:val="Strong"/>
          <w:rFonts w:ascii="DM Sans" w:hAnsi="DM Sans"/>
          <w:color w:val="5983B0"/>
          <w:sz w:val="20"/>
          <w:szCs w:val="20"/>
        </w:rPr>
        <w:t xml:space="preserve"> "</w:t>
      </w:r>
      <w:hyperlink r:id="rId3">
        <w:r>
          <w:rPr>
            <w:rStyle w:val="Hyperlink"/>
            <w:b/>
            <w:b/>
            <w:bCs/>
          </w:rPr>
          <w:t>Europa no teu Concello</w:t>
        </w:r>
      </w:hyperlink>
      <w:r>
        <w:rPr>
          <w:rStyle w:val="Strong"/>
          <w:rFonts w:ascii="DM Sans" w:hAnsi="DM Sans"/>
          <w:color w:val="5983B0"/>
          <w:sz w:val="20"/>
          <w:szCs w:val="20"/>
        </w:rPr>
        <w:t>". A través deste formulario poderá achegar os datos precisos para tramitar a adhesión do seu Concello á rede.</w:t>
      </w:r>
    </w:p>
    <w:p>
      <w:pPr>
        <w:pStyle w:val="BodyText"/>
        <w:bidi w:val="0"/>
        <w:spacing w:before="0" w:after="0"/>
        <w:jc w:val="both"/>
        <w:rPr>
          <w:rStyle w:val="Strong"/>
          <w:rFonts w:ascii="DM Sans" w:hAnsi="DM Sans"/>
          <w:color w:val="5983B0"/>
          <w:sz w:val="20"/>
          <w:szCs w:val="20"/>
        </w:rPr>
      </w:pPr>
      <w:r>
        <w:rPr/>
      </w:r>
    </w:p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Nome do Concello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</w:r>
          </w:p>
        </w:tc>
      </w:tr>
    </w:tbl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Dirección completa á que remitiremos o expositor e os materiais: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</w:r>
          </w:p>
        </w:tc>
      </w:tr>
    </w:tbl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Espazo elixido para a ubicación deste punto descentralizado: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</w:r>
          </w:p>
        </w:tc>
      </w:tr>
    </w:tbl>
    <w:p>
      <w:pPr>
        <w:pStyle w:val="BodyText"/>
        <w:bidi w:val="0"/>
        <w:spacing w:before="0" w:after="0"/>
        <w:jc w:val="both"/>
        <w:rPr>
          <w:rStyle w:val="Strong"/>
          <w:rFonts w:ascii="DM Sans" w:hAnsi="DM Sans"/>
          <w:color w:val="5983B0"/>
          <w:sz w:val="20"/>
          <w:szCs w:val="20"/>
        </w:rPr>
      </w:pPr>
      <w:r>
        <w:rPr/>
      </w:r>
    </w:p>
    <w:p>
      <w:pPr>
        <w:pStyle w:val="BodyText"/>
        <w:bidi w:val="0"/>
        <w:spacing w:before="0" w:after="0"/>
        <w:jc w:val="both"/>
        <w:rPr/>
      </w:pPr>
      <w:r>
        <w:rPr>
          <w:rStyle w:val="Strong"/>
          <w:rFonts w:ascii="DM Sans" w:hAnsi="DM Sans"/>
          <w:b w:val="false"/>
          <w:bCs w:val="false"/>
          <w:color w:val="auto"/>
          <w:sz w:val="20"/>
          <w:szCs w:val="20"/>
        </w:rPr>
        <w:t xml:space="preserve">Finalmente, </w:t>
      </w:r>
      <w:r>
        <w:rPr>
          <w:rStyle w:val="Strong"/>
          <w:rFonts w:ascii="DM Sans" w:hAnsi="DM Sans"/>
          <w:b w:val="false"/>
          <w:bCs w:val="false"/>
          <w:color w:val="auto"/>
          <w:sz w:val="20"/>
          <w:szCs w:val="20"/>
          <w:u w:val="single"/>
        </w:rPr>
        <w:t xml:space="preserve">unha vez instalado o expositor nun punto visible e accesible para os </w:t>
      </w:r>
      <w:r>
        <w:rPr>
          <w:rStyle w:val="Strong"/>
          <w:rFonts w:ascii="DM Sans" w:hAnsi="DM Sans"/>
          <w:b w:val="false"/>
          <w:bCs w:val="false"/>
          <w:color w:val="auto"/>
          <w:sz w:val="20"/>
          <w:szCs w:val="20"/>
          <w:u w:val="single"/>
        </w:rPr>
        <w:t xml:space="preserve">seus </w:t>
      </w:r>
      <w:r>
        <w:rPr>
          <w:rStyle w:val="Strong"/>
          <w:rFonts w:ascii="DM Sans" w:hAnsi="DM Sans"/>
          <w:b w:val="false"/>
          <w:bCs w:val="false"/>
          <w:color w:val="auto"/>
          <w:sz w:val="20"/>
          <w:szCs w:val="20"/>
          <w:u w:val="single"/>
        </w:rPr>
        <w:t>usuarios, pregamos que nos remita</w:t>
      </w:r>
      <w:r>
        <w:rPr>
          <w:rStyle w:val="Strong"/>
          <w:rFonts w:ascii="DM Sans" w:hAnsi="DM Sans"/>
          <w:b w:val="false"/>
          <w:bCs w:val="false"/>
          <w:color w:val="auto"/>
          <w:sz w:val="20"/>
          <w:szCs w:val="20"/>
          <w:u w:val="single"/>
        </w:rPr>
        <w:t>n</w:t>
      </w:r>
      <w:r>
        <w:rPr>
          <w:rStyle w:val="Strong"/>
          <w:rFonts w:ascii="DM Sans" w:hAnsi="DM Sans"/>
          <w:b w:val="false"/>
          <w:bCs w:val="false"/>
          <w:color w:val="auto"/>
          <w:sz w:val="20"/>
          <w:szCs w:val="20"/>
          <w:u w:val="single"/>
        </w:rPr>
        <w:t xml:space="preserve"> constancia gráfica ou ben compartan a imaxe nas redes sociais</w:t>
      </w:r>
      <w:r>
        <w:rPr>
          <w:rStyle w:val="Strong"/>
          <w:rFonts w:ascii="DM Sans" w:hAnsi="DM Sans"/>
          <w:b w:val="false"/>
          <w:bCs w:val="false"/>
          <w:color w:val="auto"/>
          <w:sz w:val="20"/>
          <w:szCs w:val="20"/>
        </w:rPr>
        <w:t xml:space="preserve"> citando a Europe Direct A Coruña.</w:t>
      </w:r>
    </w:p>
    <w:p>
      <w:pPr>
        <w:pStyle w:val="BodyText"/>
        <w:bidi w:val="0"/>
        <w:spacing w:before="0" w:after="0"/>
        <w:jc w:val="both"/>
        <w:rPr>
          <w:rStyle w:val="Strong"/>
          <w:rFonts w:ascii="DM Sans" w:hAnsi="DM Sans"/>
          <w:color w:val="5983B0"/>
          <w:sz w:val="20"/>
          <w:szCs w:val="20"/>
        </w:rPr>
      </w:pPr>
      <w:r>
        <w:rPr/>
      </w:r>
    </w:p>
    <w:p>
      <w:pPr>
        <w:pStyle w:val="BodyText"/>
        <w:bidi w:val="0"/>
        <w:spacing w:before="0" w:after="0"/>
        <w:jc w:val="both"/>
        <w:rPr>
          <w:rFonts w:ascii="DM Sans" w:hAnsi="DM Sans"/>
          <w:b/>
          <w:bCs/>
          <w:sz w:val="20"/>
          <w:szCs w:val="20"/>
        </w:rPr>
      </w:pPr>
      <w:r>
        <w:rPr>
          <w:rFonts w:ascii="DM Sans" w:hAnsi="DM Sans"/>
          <w:b/>
          <w:bCs/>
          <w:sz w:val="20"/>
          <w:szCs w:val="20"/>
        </w:rPr>
        <w:t>Datos de contacto do representante institucional:</w:t>
      </w:r>
    </w:p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Nome e apelidos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</w:r>
          </w:p>
        </w:tc>
      </w:tr>
    </w:tbl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Cargo (Alcalde/Alcaldesa, Concelleiro/a)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</w:r>
          </w:p>
        </w:tc>
      </w:tr>
    </w:tbl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Teléfono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</w:r>
          </w:p>
        </w:tc>
      </w:tr>
    </w:tbl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Correo electrónico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</w:r>
          </w:p>
        </w:tc>
      </w:tr>
    </w:tbl>
    <w:p>
      <w:pPr>
        <w:pStyle w:val="BodyText"/>
        <w:bidi w:val="0"/>
        <w:spacing w:before="0" w:after="0"/>
        <w:jc w:val="both"/>
        <w:rPr>
          <w:b/>
          <w:bCs/>
        </w:rPr>
      </w:pPr>
      <w:r>
        <w:rPr>
          <w:rFonts w:ascii="DM Sans" w:hAnsi="DM Sans"/>
          <w:sz w:val="20"/>
          <w:szCs w:val="20"/>
        </w:rPr>
      </w:r>
    </w:p>
    <w:p>
      <w:pPr>
        <w:pStyle w:val="BodyText"/>
        <w:bidi w:val="0"/>
        <w:spacing w:before="0" w:after="0"/>
        <w:jc w:val="both"/>
        <w:rPr>
          <w:rFonts w:ascii="DM Sans" w:hAnsi="DM Sans"/>
          <w:b/>
          <w:bCs/>
          <w:sz w:val="20"/>
          <w:szCs w:val="20"/>
        </w:rPr>
      </w:pPr>
      <w:r>
        <w:rPr>
          <w:rFonts w:ascii="DM Sans" w:hAnsi="DM Sans"/>
          <w:b/>
          <w:bCs/>
          <w:sz w:val="20"/>
          <w:szCs w:val="20"/>
        </w:rPr>
        <w:t>Datos de contacto do persoal técnico:</w:t>
      </w:r>
    </w:p>
    <w:p>
      <w:pPr>
        <w:pStyle w:val="BodyText"/>
        <w:bidi w:val="0"/>
        <w:spacing w:before="0" w:after="0"/>
        <w:jc w:val="both"/>
        <w:rPr/>
      </w:pPr>
      <w:r>
        <w:rPr>
          <w:rStyle w:val="Strong"/>
          <w:rFonts w:ascii="DM Sans" w:hAnsi="DM Sans"/>
          <w:color w:val="5983B0"/>
          <w:sz w:val="20"/>
          <w:szCs w:val="20"/>
        </w:rPr>
        <w:t>Os Concellos membros da rede de multiplicadores locais de información europea, reciben de forma periódica unha newsletter con oportunidades de bolsas, prácticas e actividades de interese para a mocidade, que poñen a disposición dos usuarios no expositor.</w:t>
      </w:r>
    </w:p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Nome e apelidos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</w:r>
          </w:p>
        </w:tc>
      </w:tr>
    </w:tbl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Cargo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</w:r>
          </w:p>
        </w:tc>
      </w:tr>
    </w:tbl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Teléfono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</w:r>
          </w:p>
        </w:tc>
      </w:tr>
    </w:tbl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Correo electrónico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</w:r>
    </w:p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</w:r>
    </w:p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b/>
          <w:bCs/>
          <w:sz w:val="20"/>
          <w:szCs w:val="20"/>
        </w:rPr>
        <w:t>Enlace para a páxina web da acción:</w:t>
      </w:r>
      <w:r>
        <w:rPr>
          <w:rFonts w:ascii="DM Sans" w:hAnsi="DM Sans"/>
          <w:sz w:val="20"/>
          <w:szCs w:val="20"/>
        </w:rPr>
        <w:t xml:space="preserve"> </w:t>
      </w:r>
    </w:p>
    <w:p>
      <w:pPr>
        <w:pStyle w:val="BodyText"/>
        <w:bidi w:val="0"/>
        <w:spacing w:before="0" w:after="0"/>
        <w:jc w:val="both"/>
        <w:rPr/>
      </w:pPr>
      <w:r>
        <w:rPr>
          <w:rFonts w:ascii="DM Sans" w:hAnsi="DM Sans"/>
          <w:sz w:val="20"/>
          <w:szCs w:val="20"/>
        </w:rPr>
        <w:t xml:space="preserve">Esta acción está publicada na web de Europe Direct A Coruña </w:t>
      </w:r>
      <w:hyperlink r:id="rId4">
        <w:r>
          <w:rPr>
            <w:rStyle w:val="Hyperlink"/>
            <w:rFonts w:ascii="DM Sans" w:hAnsi="DM Sans"/>
            <w:sz w:val="20"/>
            <w:szCs w:val="20"/>
          </w:rPr>
          <w:t>https://europedirect.dacoruna.gal/europa-no-teu-concello/</w:t>
        </w:r>
      </w:hyperlink>
      <w:r>
        <w:rPr>
          <w:rFonts w:ascii="DM Sans" w:hAnsi="DM Sans"/>
          <w:sz w:val="20"/>
          <w:szCs w:val="20"/>
        </w:rPr>
        <w:t>, onde cada Concello aparece enlazado ao perfil da oficina de información xuvenil en Instagram ou, no seu defecto, ao departamento de xuventude/cultura da web municipal. No caso do seu Concello, indíquenos a onde ha de remitir o enlace.</w:t>
      </w:r>
    </w:p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</w:r>
    </w:p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Enlace web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</w:r>
    </w:p>
    <w:p>
      <w:pPr>
        <w:pStyle w:val="BodyText"/>
        <w:bidi w:val="0"/>
        <w:spacing w:before="0" w:after="0"/>
        <w:jc w:val="both"/>
        <w:rPr>
          <w:rFonts w:ascii="DM Sans" w:hAnsi="DM Sans"/>
          <w:b/>
          <w:bCs/>
          <w:sz w:val="20"/>
          <w:szCs w:val="20"/>
        </w:rPr>
      </w:pPr>
      <w:r>
        <w:rPr>
          <w:rFonts w:ascii="DM Sans" w:hAnsi="DM Sans"/>
          <w:b/>
          <w:bCs/>
          <w:sz w:val="20"/>
          <w:szCs w:val="20"/>
        </w:rPr>
        <w:t>Indíquenos, se procede, os perfís sociais da oficina de información xuvenil e/ou do Concello</w:t>
      </w:r>
    </w:p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Facebook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</w:r>
          </w:p>
        </w:tc>
      </w:tr>
    </w:tbl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Twitter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</w:r>
          </w:p>
        </w:tc>
      </w:tr>
    </w:tbl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Instagram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</w:r>
          </w:p>
        </w:tc>
      </w:tr>
    </w:tbl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Youtube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</w:r>
          </w:p>
        </w:tc>
      </w:tr>
    </w:tbl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Outras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idodelatabla"/>
              <w:bidi w:val="0"/>
              <w:jc w:val="both"/>
              <w:rPr>
                <w:rFonts w:ascii="DM Sans" w:hAnsi="DM Sans"/>
                <w:sz w:val="20"/>
                <w:szCs w:val="20"/>
              </w:rPr>
            </w:pPr>
            <w:r>
              <w:rPr>
                <w:rFonts w:ascii="DM Sans" w:hAnsi="DM Sans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</w:r>
    </w:p>
    <w:p>
      <w:pPr>
        <w:pStyle w:val="BodyText"/>
        <w:bidi w:val="0"/>
        <w:spacing w:before="0" w:after="0"/>
        <w:jc w:val="both"/>
        <w:rPr>
          <w:rFonts w:ascii="DM Sans" w:hAnsi="DM Sans"/>
          <w:b/>
          <w:bCs/>
          <w:sz w:val="20"/>
          <w:szCs w:val="20"/>
        </w:rPr>
      </w:pPr>
      <w:r>
        <w:rPr>
          <w:rFonts w:ascii="DM Sans" w:hAnsi="DM Sans"/>
          <w:b/>
          <w:bCs/>
          <w:sz w:val="20"/>
          <w:szCs w:val="20"/>
        </w:rPr>
        <w:t>Logotipos do concello</w:t>
      </w:r>
    </w:p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 xml:space="preserve">Finalmente, pode </w:t>
      </w:r>
      <w:r>
        <w:rPr>
          <w:rFonts w:ascii="DM Sans" w:hAnsi="DM Sans"/>
          <w:sz w:val="20"/>
          <w:szCs w:val="20"/>
        </w:rPr>
        <w:t>achegar xunto con este formulario</w:t>
      </w:r>
      <w:r>
        <w:rPr>
          <w:rFonts w:ascii="DM Sans" w:hAnsi="DM Sans"/>
          <w:sz w:val="20"/>
          <w:szCs w:val="20"/>
        </w:rPr>
        <w:t xml:space="preserve"> un arquivo comprimido .zip </w:t>
      </w:r>
      <w:r>
        <w:rPr>
          <w:rFonts w:ascii="DM Sans" w:hAnsi="DM Sans"/>
          <w:sz w:val="20"/>
          <w:szCs w:val="20"/>
        </w:rPr>
        <w:t xml:space="preserve">que conteña </w:t>
      </w:r>
      <w:r>
        <w:rPr>
          <w:rFonts w:ascii="DM Sans" w:hAnsi="DM Sans"/>
          <w:sz w:val="20"/>
          <w:szCs w:val="20"/>
        </w:rPr>
        <w:t xml:space="preserve">os logotipos do seu concello. Empregarémolos tanto para a difusión de actividades como para a edición de materiais promocionais. </w:t>
      </w:r>
      <w:r>
        <w:rPr>
          <w:rFonts w:ascii="DM Sans" w:hAnsi="DM Sans"/>
          <w:sz w:val="20"/>
          <w:szCs w:val="20"/>
        </w:rPr>
        <w:t>Pregamos que cumpra os seguintes requisitos:</w:t>
      </w:r>
    </w:p>
    <w:p>
      <w:pPr>
        <w:pStyle w:val="BodyText"/>
        <w:numPr>
          <w:ilvl w:val="0"/>
          <w:numId w:val="1"/>
        </w:numPr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Formato png</w:t>
      </w:r>
    </w:p>
    <w:p>
      <w:pPr>
        <w:pStyle w:val="BodyText"/>
        <w:numPr>
          <w:ilvl w:val="0"/>
          <w:numId w:val="1"/>
        </w:numPr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Fondo transparente</w:t>
      </w:r>
    </w:p>
    <w:p>
      <w:pPr>
        <w:pStyle w:val="BodyText"/>
        <w:numPr>
          <w:ilvl w:val="0"/>
          <w:numId w:val="1"/>
        </w:numPr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Versión horizontal e vertical, en caso de telas.</w:t>
      </w:r>
    </w:p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</w:r>
    </w:p>
    <w:p>
      <w:pPr>
        <w:pStyle w:val="BodyText"/>
        <w:bidi w:val="0"/>
        <w:spacing w:before="0" w:after="0"/>
        <w:jc w:val="both"/>
        <w:rPr>
          <w:rFonts w:ascii="DM Sans" w:hAnsi="DM Sans"/>
          <w:b/>
          <w:bCs/>
          <w:sz w:val="20"/>
          <w:szCs w:val="20"/>
        </w:rPr>
      </w:pPr>
      <w:r>
        <w:rPr>
          <w:rFonts w:ascii="DM Sans" w:hAnsi="DM Sans"/>
          <w:b/>
          <w:bCs/>
          <w:sz w:val="20"/>
          <w:szCs w:val="20"/>
        </w:rPr>
        <w:t>Información sobre Protección de Datos</w:t>
      </w:r>
    </w:p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Os seguintes datos serán tratados pola Deputación da Coruña con dirección en Avenida Porto da Coruña 2, 15003 A Coruña, para xestionar a comunicación cos Concellos interesados: nome e apelidos, teléfono, correo electrónico, enderezo postal.</w:t>
      </w:r>
    </w:p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A lexitimación para o tratamento dos datos persoais é o consentimento que o/a interesado/a outorga á Deputación Provincial ao enviar este formulario.</w:t>
      </w:r>
    </w:p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A Deputación conservará os datos durante o tempo que sexa necesario para cumprir coas finalidades para as que se solicitaron e para determinar as posibles responsabilidades que se poidan derivar das finalidades expostas e do tratamento dos datos.</w:t>
      </w:r>
    </w:p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As persoas interesadas poden exercer os dereitos de acceso, rectificación, supresión, oposición, limitación ao tratamento e portabilidade dos datos a través da sede electrónica da Deputación da Coruña ou en persoa nos lugares e rexistros establecidos na normativa reguladora do procedemento administrativo común. Se consideran que o presente tratamento incumpre o establecido no RGPD poden presentar unha reclamación ante a AEPD.</w:t>
      </w:r>
    </w:p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  <w:t>Para calquera outra dúbida relacionada coa protección de datos as persoas interesadas poden dirixir un correo a delegadodeprotecciondedatos@dacoruna.gal.</w:t>
      </w:r>
    </w:p>
    <w:p>
      <w:pPr>
        <w:pStyle w:val="BodyText"/>
        <w:bidi w:val="0"/>
        <w:spacing w:before="0" w:after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</w:r>
    </w:p>
    <w:p>
      <w:pPr>
        <w:pStyle w:val="Normal"/>
        <w:bidi w:val="0"/>
        <w:jc w:val="both"/>
        <w:rPr>
          <w:rFonts w:ascii="DM Sans" w:hAnsi="DM Sans"/>
          <w:sz w:val="20"/>
          <w:szCs w:val="20"/>
        </w:rPr>
      </w:pPr>
      <w:r>
        <w:rPr>
          <w:rFonts w:ascii="DM Sans" w:hAnsi="DM Sans"/>
          <w:sz w:val="20"/>
          <w:szCs w:val="20"/>
        </w:rPr>
      </w:r>
    </w:p>
    <w:sectPr>
      <w:type w:val="nextPage"/>
      <w:pgSz w:w="11906" w:h="16838"/>
      <w:pgMar w:left="1134" w:right="1134" w:gutter="0" w:header="0" w:top="1134" w:footer="0" w:bottom="62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DM Sans">
    <w:charset w:val="00" w:characterSet="windows-1252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s-ES" w:eastAsia="zh-CN" w:bidi="hi-IN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europedirect.dacoruna.gal/europa-no-teu-concello/" TargetMode="External"/><Relationship Id="rId4" Type="http://schemas.openxmlformats.org/officeDocument/2006/relationships/hyperlink" Target="https://europedirect.dacoruna.gal/europa-no-teu-concello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LibreOffice/24.2.6.2$Windows_X86_64 LibreOffice_project/ef66aa7e36a1bb8e65bfbc63aba53045a14d0871</Application>
  <AppVersion>15.0000</AppVersion>
  <Pages>2</Pages>
  <Words>469</Words>
  <Characters>2747</Characters>
  <CharactersWithSpaces>3178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2024-04-24T10:21:17Z</dcterms:created>
  <dc:creator/>
  <dc:description/>
  <dc:language>es-ES</dc:language>
  <cp:lastModifiedBy/>
  <dcterms:modified xsi:type="dcterms:W3CDTF">2024-10-10T13:23:22Z</dcterms:modified>
  <cp:revision>2</cp:revision>
  <dc:subject/>
  <dc:title/>
</cp:coreProperties>
</file>